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3BD5D" w14:textId="7C2F7D70" w:rsidR="006F74C2" w:rsidRPr="006A161C" w:rsidRDefault="006F74C2" w:rsidP="008C592D">
      <w:pPr>
        <w:spacing w:after="0" w:line="240" w:lineRule="auto"/>
        <w:jc w:val="center"/>
        <w:rPr>
          <w:rFonts w:cstheme="minorHAnsi"/>
          <w:b/>
          <w:color w:val="000000" w:themeColor="text1"/>
          <w:sz w:val="28"/>
          <w:szCs w:val="28"/>
        </w:rPr>
      </w:pPr>
      <w:r w:rsidRPr="006A161C">
        <w:rPr>
          <w:rFonts w:cstheme="minorHAnsi"/>
          <w:b/>
          <w:color w:val="000000" w:themeColor="text1"/>
          <w:sz w:val="28"/>
          <w:szCs w:val="28"/>
        </w:rPr>
        <w:t xml:space="preserve">James, a Bible Study - Chapter </w:t>
      </w:r>
      <w:r w:rsidR="00EC7058">
        <w:rPr>
          <w:rFonts w:cstheme="minorHAnsi"/>
          <w:b/>
          <w:color w:val="000000" w:themeColor="text1"/>
          <w:sz w:val="28"/>
          <w:szCs w:val="28"/>
        </w:rPr>
        <w:t>3</w:t>
      </w:r>
    </w:p>
    <w:p w14:paraId="6BD029F5" w14:textId="2FAB45B2" w:rsidR="00C30364" w:rsidRPr="00F97089" w:rsidRDefault="00C30364" w:rsidP="008C592D">
      <w:pPr>
        <w:spacing w:after="0" w:line="240" w:lineRule="auto"/>
        <w:rPr>
          <w:rFonts w:cstheme="minorHAnsi"/>
          <w:sz w:val="24"/>
          <w:szCs w:val="24"/>
        </w:rPr>
      </w:pPr>
    </w:p>
    <w:p w14:paraId="589D77A8" w14:textId="4EDC951F" w:rsidR="00F97089" w:rsidRPr="00E36FB2" w:rsidRDefault="00F97089" w:rsidP="008C592D">
      <w:pPr>
        <w:pStyle w:val="ListParagraph"/>
        <w:numPr>
          <w:ilvl w:val="0"/>
          <w:numId w:val="4"/>
        </w:numPr>
        <w:spacing w:after="0" w:line="240" w:lineRule="auto"/>
        <w:rPr>
          <w:rFonts w:cstheme="minorHAnsi"/>
          <w:sz w:val="24"/>
          <w:szCs w:val="24"/>
        </w:rPr>
      </w:pPr>
      <w:r w:rsidRPr="00E36FB2">
        <w:rPr>
          <w:rFonts w:cstheme="minorHAnsi"/>
          <w:sz w:val="24"/>
          <w:szCs w:val="24"/>
        </w:rPr>
        <w:t xml:space="preserve">Read James </w:t>
      </w:r>
      <w:r w:rsidR="008C592D" w:rsidRPr="00E36FB2">
        <w:rPr>
          <w:rFonts w:cstheme="minorHAnsi"/>
          <w:sz w:val="24"/>
          <w:szCs w:val="24"/>
        </w:rPr>
        <w:t>3</w:t>
      </w:r>
    </w:p>
    <w:p w14:paraId="4534732B" w14:textId="3175C995" w:rsidR="008C592D" w:rsidRPr="00E36FB2" w:rsidRDefault="008C592D" w:rsidP="008C592D">
      <w:pPr>
        <w:pStyle w:val="ListParagraph"/>
        <w:numPr>
          <w:ilvl w:val="0"/>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If you had to write a subtitle for this chapter what would it be?</w:t>
      </w:r>
    </w:p>
    <w:p w14:paraId="3C658A42" w14:textId="0EF74E7A" w:rsidR="008C592D" w:rsidRPr="00E36FB2" w:rsidRDefault="008C592D" w:rsidP="00D94516">
      <w:pPr>
        <w:pStyle w:val="NormalWeb"/>
        <w:numPr>
          <w:ilvl w:val="0"/>
          <w:numId w:val="4"/>
        </w:numPr>
        <w:spacing w:before="0" w:beforeAutospacing="0" w:after="0" w:afterAutospacing="0"/>
        <w:ind w:right="1080"/>
        <w:rPr>
          <w:rFonts w:asciiTheme="minorHAnsi" w:hAnsiTheme="minorHAnsi" w:cstheme="minorHAnsi"/>
          <w:b/>
          <w:color w:val="000000"/>
        </w:rPr>
      </w:pPr>
      <w:r w:rsidRPr="00E36FB2">
        <w:rPr>
          <w:rFonts w:asciiTheme="minorHAnsi" w:hAnsiTheme="minorHAnsi" w:cstheme="minorHAnsi"/>
          <w:b/>
          <w:iCs/>
          <w:color w:val="000000"/>
        </w:rPr>
        <w:t>V1</w:t>
      </w:r>
      <w:r w:rsidR="00D94516" w:rsidRPr="00E36FB2">
        <w:rPr>
          <w:rFonts w:asciiTheme="minorHAnsi" w:hAnsiTheme="minorHAnsi" w:cstheme="minorHAnsi"/>
          <w:b/>
          <w:iCs/>
          <w:color w:val="000000"/>
        </w:rPr>
        <w:t xml:space="preserve">-2: </w:t>
      </w:r>
      <w:r w:rsidR="00D94516" w:rsidRPr="00E36FB2">
        <w:rPr>
          <w:rStyle w:val="text"/>
          <w:rFonts w:asciiTheme="minorHAnsi" w:hAnsiTheme="minorHAnsi" w:cstheme="minorHAnsi"/>
          <w:b/>
          <w:color w:val="000000"/>
          <w:shd w:val="clear" w:color="auto" w:fill="FFFFFF"/>
        </w:rPr>
        <w:t>Not many of you should become teachers, my fellow believers, because you know that we who teach will be judged more strictly</w:t>
      </w:r>
      <w:r w:rsidR="00A6011F" w:rsidRPr="00E36FB2">
        <w:rPr>
          <w:rStyle w:val="text"/>
          <w:rFonts w:asciiTheme="minorHAnsi" w:hAnsiTheme="minorHAnsi" w:cstheme="minorHAnsi"/>
          <w:b/>
          <w:color w:val="000000"/>
          <w:shd w:val="clear" w:color="auto" w:fill="FFFFFF"/>
        </w:rPr>
        <w:t>.</w:t>
      </w:r>
    </w:p>
    <w:p w14:paraId="76439701" w14:textId="115B6236" w:rsidR="008C592D" w:rsidRPr="00E36FB2" w:rsidRDefault="008C592D" w:rsidP="008C592D">
      <w:pPr>
        <w:pStyle w:val="NormalWeb"/>
        <w:numPr>
          <w:ilvl w:val="1"/>
          <w:numId w:val="4"/>
        </w:numPr>
        <w:spacing w:before="0" w:beforeAutospacing="0" w:after="0" w:afterAutospacing="0"/>
        <w:rPr>
          <w:rFonts w:asciiTheme="minorHAnsi" w:hAnsiTheme="minorHAnsi" w:cstheme="minorHAnsi"/>
          <w:color w:val="000000"/>
        </w:rPr>
      </w:pPr>
      <w:r w:rsidRPr="00E36FB2">
        <w:rPr>
          <w:rFonts w:asciiTheme="minorHAnsi" w:hAnsiTheme="minorHAnsi" w:cstheme="minorHAnsi"/>
          <w:color w:val="000000"/>
        </w:rPr>
        <w:t xml:space="preserve">Why does James up the ante on teachers? </w:t>
      </w:r>
    </w:p>
    <w:p w14:paraId="32126C05" w14:textId="77777777" w:rsidR="00C61AEB" w:rsidRPr="00E36FB2" w:rsidRDefault="00C61AEB" w:rsidP="00C61AEB">
      <w:pPr>
        <w:pStyle w:val="NormalWeb"/>
        <w:numPr>
          <w:ilvl w:val="1"/>
          <w:numId w:val="4"/>
        </w:numPr>
        <w:spacing w:before="0" w:beforeAutospacing="0" w:after="0" w:afterAutospacing="0"/>
        <w:rPr>
          <w:rFonts w:asciiTheme="minorHAnsi" w:hAnsiTheme="minorHAnsi" w:cstheme="minorHAnsi"/>
          <w:color w:val="000000"/>
        </w:rPr>
      </w:pPr>
      <w:r w:rsidRPr="00E36FB2">
        <w:rPr>
          <w:rFonts w:asciiTheme="minorHAnsi" w:hAnsiTheme="minorHAnsi" w:cstheme="minorHAnsi"/>
          <w:color w:val="000000"/>
        </w:rPr>
        <w:t>Cite some examples in the NT where false teaching undermined the Gospel of Christ</w:t>
      </w:r>
    </w:p>
    <w:p w14:paraId="28DDE1C8" w14:textId="77777777" w:rsidR="00C61AEB" w:rsidRPr="00E36FB2" w:rsidRDefault="00C61AEB" w:rsidP="00C61AEB">
      <w:pPr>
        <w:pStyle w:val="NormalWeb"/>
        <w:numPr>
          <w:ilvl w:val="1"/>
          <w:numId w:val="4"/>
        </w:numPr>
        <w:spacing w:before="0" w:beforeAutospacing="0" w:after="0" w:afterAutospacing="0"/>
        <w:rPr>
          <w:rFonts w:asciiTheme="minorHAnsi" w:hAnsiTheme="minorHAnsi" w:cstheme="minorHAnsi"/>
          <w:color w:val="000000"/>
        </w:rPr>
      </w:pPr>
      <w:r w:rsidRPr="00E36FB2">
        <w:rPr>
          <w:rFonts w:asciiTheme="minorHAnsi" w:hAnsiTheme="minorHAnsi" w:cstheme="minorHAnsi"/>
          <w:color w:val="000000"/>
        </w:rPr>
        <w:t xml:space="preserve">Why do you suppose James juxtaposed this opening passage on teaching with the larger lesson on the need to tame the tongue? </w:t>
      </w:r>
    </w:p>
    <w:p w14:paraId="68A13235" w14:textId="77777777" w:rsidR="00D94516" w:rsidRPr="00E36FB2" w:rsidRDefault="00C61AEB" w:rsidP="00D94516">
      <w:pPr>
        <w:pStyle w:val="NormalWeb"/>
        <w:numPr>
          <w:ilvl w:val="1"/>
          <w:numId w:val="4"/>
        </w:numPr>
        <w:spacing w:before="0" w:beforeAutospacing="0" w:after="0" w:afterAutospacing="0"/>
        <w:rPr>
          <w:rFonts w:asciiTheme="minorHAnsi" w:hAnsiTheme="minorHAnsi" w:cstheme="minorHAnsi"/>
          <w:color w:val="000000"/>
        </w:rPr>
      </w:pPr>
      <w:r w:rsidRPr="00E36FB2">
        <w:rPr>
          <w:rFonts w:asciiTheme="minorHAnsi" w:hAnsiTheme="minorHAnsi" w:cstheme="minorHAnsi"/>
          <w:color w:val="000000"/>
        </w:rPr>
        <w:t xml:space="preserve">Why </w:t>
      </w:r>
      <w:r w:rsidR="00D94516" w:rsidRPr="00E36FB2">
        <w:rPr>
          <w:rFonts w:asciiTheme="minorHAnsi" w:hAnsiTheme="minorHAnsi" w:cstheme="minorHAnsi"/>
          <w:color w:val="000000"/>
        </w:rPr>
        <w:t xml:space="preserve">might a teacher easily succumb to </w:t>
      </w:r>
      <w:r w:rsidRPr="00E36FB2">
        <w:rPr>
          <w:rFonts w:asciiTheme="minorHAnsi" w:hAnsiTheme="minorHAnsi" w:cstheme="minorHAnsi"/>
          <w:color w:val="000000"/>
        </w:rPr>
        <w:t>spiritual and intellectual pride</w:t>
      </w:r>
      <w:r w:rsidR="00D94516" w:rsidRPr="00E36FB2">
        <w:rPr>
          <w:rFonts w:asciiTheme="minorHAnsi" w:hAnsiTheme="minorHAnsi" w:cstheme="minorHAnsi"/>
          <w:color w:val="000000"/>
        </w:rPr>
        <w:t xml:space="preserve"> in Jesus’ time?</w:t>
      </w:r>
    </w:p>
    <w:p w14:paraId="7CC8B237" w14:textId="1FF576CA" w:rsidR="00D94516" w:rsidRPr="00E36FB2" w:rsidRDefault="00D94516" w:rsidP="003B57B0">
      <w:pPr>
        <w:pStyle w:val="NormalWeb"/>
        <w:numPr>
          <w:ilvl w:val="0"/>
          <w:numId w:val="4"/>
        </w:numPr>
        <w:shd w:val="clear" w:color="auto" w:fill="FFFFFF"/>
        <w:spacing w:before="0" w:beforeAutospacing="0" w:after="0" w:afterAutospacing="0"/>
        <w:ind w:right="1080"/>
        <w:rPr>
          <w:rFonts w:asciiTheme="minorHAnsi" w:hAnsiTheme="minorHAnsi" w:cstheme="minorHAnsi"/>
          <w:b/>
          <w:color w:val="000000"/>
        </w:rPr>
      </w:pPr>
      <w:r w:rsidRPr="00E36FB2">
        <w:rPr>
          <w:rFonts w:asciiTheme="minorHAnsi" w:hAnsiTheme="minorHAnsi" w:cstheme="minorHAnsi"/>
          <w:b/>
          <w:color w:val="000000"/>
        </w:rPr>
        <w:t>V</w:t>
      </w:r>
      <w:r w:rsidR="00A6011F" w:rsidRPr="00E36FB2">
        <w:rPr>
          <w:rFonts w:asciiTheme="minorHAnsi" w:hAnsiTheme="minorHAnsi" w:cstheme="minorHAnsi"/>
          <w:b/>
          <w:color w:val="000000"/>
        </w:rPr>
        <w:t>2</w:t>
      </w:r>
      <w:r w:rsidRPr="00E36FB2">
        <w:rPr>
          <w:rFonts w:asciiTheme="minorHAnsi" w:hAnsiTheme="minorHAnsi" w:cstheme="minorHAnsi"/>
          <w:b/>
          <w:color w:val="000000"/>
        </w:rPr>
        <w:t xml:space="preserve">-12: </w:t>
      </w:r>
      <w:r w:rsidR="00A6011F" w:rsidRPr="00E36FB2">
        <w:rPr>
          <w:rStyle w:val="text"/>
          <w:rFonts w:asciiTheme="minorHAnsi" w:hAnsiTheme="minorHAnsi" w:cstheme="minorHAnsi"/>
          <w:b/>
          <w:color w:val="000000"/>
          <w:shd w:val="clear" w:color="auto" w:fill="FFFFFF"/>
        </w:rPr>
        <w:t xml:space="preserve">We all stumble in many ways. Anyone who is never at fault in what they say is perfect, able to keep their whole body in check. </w:t>
      </w:r>
      <w:r w:rsidR="00A6011F" w:rsidRPr="00E36FB2">
        <w:rPr>
          <w:rStyle w:val="text"/>
          <w:rFonts w:asciiTheme="minorHAnsi" w:hAnsiTheme="minorHAnsi" w:cstheme="minorHAnsi"/>
          <w:b/>
          <w:color w:val="000000"/>
          <w:shd w:val="clear" w:color="auto" w:fill="FFFFFF"/>
          <w:vertAlign w:val="superscript"/>
        </w:rPr>
        <w:t>3</w:t>
      </w:r>
      <w:r w:rsidRPr="00E36FB2">
        <w:rPr>
          <w:rFonts w:asciiTheme="minorHAnsi" w:hAnsiTheme="minorHAnsi" w:cstheme="minorHAnsi"/>
          <w:b/>
          <w:color w:val="000000"/>
        </w:rPr>
        <w:t>When we put bits into the mouths of horses to make them obey us, we can turn the whole animal. </w:t>
      </w:r>
      <w:r w:rsidRPr="00E36FB2">
        <w:rPr>
          <w:rFonts w:asciiTheme="minorHAnsi" w:hAnsiTheme="minorHAnsi" w:cstheme="minorHAnsi"/>
          <w:b/>
          <w:bCs/>
          <w:color w:val="000000"/>
          <w:vertAlign w:val="superscript"/>
        </w:rPr>
        <w:t>4 </w:t>
      </w:r>
      <w:r w:rsidRPr="00E36FB2">
        <w:rPr>
          <w:rFonts w:asciiTheme="minorHAnsi" w:hAnsiTheme="minorHAnsi" w:cstheme="minorHAnsi"/>
          <w:b/>
          <w:color w:val="000000"/>
        </w:rPr>
        <w:t>Or take ships as an example. Although they are so large and are driven by strong winds, they are steered by a very small rudder wherever the pilot wants to go. </w:t>
      </w:r>
      <w:r w:rsidRPr="00E36FB2">
        <w:rPr>
          <w:rFonts w:asciiTheme="minorHAnsi" w:hAnsiTheme="minorHAnsi" w:cstheme="minorHAnsi"/>
          <w:b/>
          <w:bCs/>
          <w:color w:val="000000"/>
          <w:vertAlign w:val="superscript"/>
        </w:rPr>
        <w:t>5 </w:t>
      </w:r>
      <w:r w:rsidRPr="00E36FB2">
        <w:rPr>
          <w:rFonts w:asciiTheme="minorHAnsi" w:hAnsiTheme="minorHAnsi" w:cstheme="minorHAnsi"/>
          <w:b/>
          <w:color w:val="000000"/>
        </w:rPr>
        <w:t>Likewise, the tongue is a small part of the body, but it makes great boasts. Consider what a great forest is set on fire by a small spark. </w:t>
      </w:r>
      <w:r w:rsidRPr="00E36FB2">
        <w:rPr>
          <w:rFonts w:asciiTheme="minorHAnsi" w:hAnsiTheme="minorHAnsi" w:cstheme="minorHAnsi"/>
          <w:b/>
          <w:bCs/>
          <w:color w:val="000000"/>
          <w:vertAlign w:val="superscript"/>
        </w:rPr>
        <w:t>6 </w:t>
      </w:r>
      <w:r w:rsidRPr="00E36FB2">
        <w:rPr>
          <w:rFonts w:asciiTheme="minorHAnsi" w:hAnsiTheme="minorHAnsi" w:cstheme="minorHAnsi"/>
          <w:b/>
          <w:color w:val="000000"/>
        </w:rPr>
        <w:t xml:space="preserve">The tongue also is a fire, a world of evil among the parts of the body. It corrupts the whole body, sets the whole course of one’s life on fire, and is itself set on fire by hell. </w:t>
      </w:r>
      <w:r w:rsidRPr="00E36FB2">
        <w:rPr>
          <w:rFonts w:asciiTheme="minorHAnsi" w:hAnsiTheme="minorHAnsi" w:cstheme="minorHAnsi"/>
          <w:b/>
          <w:bCs/>
          <w:color w:val="000000"/>
          <w:vertAlign w:val="superscript"/>
        </w:rPr>
        <w:t>7 </w:t>
      </w:r>
      <w:r w:rsidRPr="00E36FB2">
        <w:rPr>
          <w:rFonts w:asciiTheme="minorHAnsi" w:hAnsiTheme="minorHAnsi" w:cstheme="minorHAnsi"/>
          <w:b/>
          <w:color w:val="000000"/>
        </w:rPr>
        <w:t>All kinds of animals, birds, reptiles and sea creatures are being tamed and have been tamed by mankind, </w:t>
      </w:r>
      <w:r w:rsidRPr="00E36FB2">
        <w:rPr>
          <w:rFonts w:asciiTheme="minorHAnsi" w:hAnsiTheme="minorHAnsi" w:cstheme="minorHAnsi"/>
          <w:b/>
          <w:bCs/>
          <w:color w:val="000000"/>
          <w:vertAlign w:val="superscript"/>
        </w:rPr>
        <w:t>8 </w:t>
      </w:r>
      <w:r w:rsidRPr="00E36FB2">
        <w:rPr>
          <w:rFonts w:asciiTheme="minorHAnsi" w:hAnsiTheme="minorHAnsi" w:cstheme="minorHAnsi"/>
          <w:b/>
          <w:color w:val="000000"/>
        </w:rPr>
        <w:t xml:space="preserve">but no human being can tame the tongue. It is a restless evil, full of deadly poison. </w:t>
      </w:r>
      <w:r w:rsidRPr="00E36FB2">
        <w:rPr>
          <w:rFonts w:asciiTheme="minorHAnsi" w:hAnsiTheme="minorHAnsi" w:cstheme="minorHAnsi"/>
          <w:b/>
          <w:bCs/>
          <w:color w:val="000000"/>
          <w:vertAlign w:val="superscript"/>
        </w:rPr>
        <w:t>9 </w:t>
      </w:r>
      <w:r w:rsidRPr="00E36FB2">
        <w:rPr>
          <w:rFonts w:asciiTheme="minorHAnsi" w:hAnsiTheme="minorHAnsi" w:cstheme="minorHAnsi"/>
          <w:b/>
          <w:color w:val="000000"/>
        </w:rPr>
        <w:t>With the tongue we praise our Lord and Father, and with it we curse human beings, who have been made in God’s likeness. </w:t>
      </w:r>
      <w:r w:rsidRPr="00E36FB2">
        <w:rPr>
          <w:rFonts w:asciiTheme="minorHAnsi" w:hAnsiTheme="minorHAnsi" w:cstheme="minorHAnsi"/>
          <w:b/>
          <w:bCs/>
          <w:color w:val="000000"/>
          <w:vertAlign w:val="superscript"/>
        </w:rPr>
        <w:t>10 </w:t>
      </w:r>
      <w:r w:rsidRPr="00E36FB2">
        <w:rPr>
          <w:rFonts w:asciiTheme="minorHAnsi" w:hAnsiTheme="minorHAnsi" w:cstheme="minorHAnsi"/>
          <w:b/>
          <w:color w:val="000000"/>
        </w:rPr>
        <w:t>Out of the same mouth come praise and cursing. My brothers and sisters, this should not be. </w:t>
      </w:r>
      <w:r w:rsidRPr="00E36FB2">
        <w:rPr>
          <w:rFonts w:asciiTheme="minorHAnsi" w:hAnsiTheme="minorHAnsi" w:cstheme="minorHAnsi"/>
          <w:b/>
          <w:bCs/>
          <w:color w:val="000000"/>
          <w:vertAlign w:val="superscript"/>
        </w:rPr>
        <w:t>11 </w:t>
      </w:r>
      <w:r w:rsidRPr="00E36FB2">
        <w:rPr>
          <w:rFonts w:asciiTheme="minorHAnsi" w:hAnsiTheme="minorHAnsi" w:cstheme="minorHAnsi"/>
          <w:b/>
          <w:color w:val="000000"/>
        </w:rPr>
        <w:t>Can both fresh water and salt water flow from the same spring? </w:t>
      </w:r>
      <w:r w:rsidRPr="00E36FB2">
        <w:rPr>
          <w:rFonts w:asciiTheme="minorHAnsi" w:hAnsiTheme="minorHAnsi" w:cstheme="minorHAnsi"/>
          <w:b/>
          <w:bCs/>
          <w:color w:val="000000"/>
          <w:vertAlign w:val="superscript"/>
        </w:rPr>
        <w:t>12 </w:t>
      </w:r>
      <w:r w:rsidRPr="00E36FB2">
        <w:rPr>
          <w:rFonts w:asciiTheme="minorHAnsi" w:hAnsiTheme="minorHAnsi" w:cstheme="minorHAnsi"/>
          <w:b/>
          <w:color w:val="000000"/>
        </w:rPr>
        <w:t>My brothers and sisters, can a fig tree bear olives, or a grapevine bear figs? Neither can a salt spring produce fresh water.</w:t>
      </w:r>
    </w:p>
    <w:p w14:paraId="04B75844" w14:textId="7D0C4CB8" w:rsidR="00D94516" w:rsidRPr="00E36FB2" w:rsidRDefault="00D94516" w:rsidP="00D94516">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 xml:space="preserve">James uses a variety of word pictures in this text to illustrate the power of the tongue. What do a </w:t>
      </w:r>
      <w:r w:rsidR="00D84D2A">
        <w:rPr>
          <w:rFonts w:cstheme="minorHAnsi"/>
          <w:color w:val="000000"/>
          <w:sz w:val="24"/>
          <w:szCs w:val="24"/>
        </w:rPr>
        <w:t xml:space="preserve">bridle, a </w:t>
      </w:r>
      <w:r w:rsidRPr="00E36FB2">
        <w:rPr>
          <w:rFonts w:cstheme="minorHAnsi"/>
          <w:color w:val="000000"/>
          <w:sz w:val="24"/>
          <w:szCs w:val="24"/>
        </w:rPr>
        <w:t xml:space="preserve">ship’s rudder, </w:t>
      </w:r>
      <w:r w:rsidR="00D84D2A">
        <w:rPr>
          <w:rFonts w:cstheme="minorHAnsi"/>
          <w:color w:val="000000"/>
          <w:sz w:val="24"/>
          <w:szCs w:val="24"/>
        </w:rPr>
        <w:t xml:space="preserve">and </w:t>
      </w:r>
      <w:r w:rsidRPr="00E36FB2">
        <w:rPr>
          <w:rFonts w:cstheme="minorHAnsi"/>
          <w:color w:val="000000"/>
          <w:sz w:val="24"/>
          <w:szCs w:val="24"/>
        </w:rPr>
        <w:t>a fire</w:t>
      </w:r>
      <w:r w:rsidR="00D84D2A">
        <w:rPr>
          <w:rFonts w:cstheme="minorHAnsi"/>
          <w:color w:val="000000"/>
          <w:sz w:val="24"/>
          <w:szCs w:val="24"/>
        </w:rPr>
        <w:t xml:space="preserve"> </w:t>
      </w:r>
      <w:r w:rsidRPr="00E36FB2">
        <w:rPr>
          <w:rFonts w:cstheme="minorHAnsi"/>
          <w:color w:val="000000"/>
          <w:sz w:val="24"/>
          <w:szCs w:val="24"/>
        </w:rPr>
        <w:t>suggest about the tongue?</w:t>
      </w:r>
    </w:p>
    <w:p w14:paraId="117B3EA0" w14:textId="5BE82A53" w:rsidR="00D94516" w:rsidRDefault="00D94516" w:rsidP="00D94516">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 xml:space="preserve">In </w:t>
      </w:r>
      <w:r w:rsidRPr="00D84D2A">
        <w:rPr>
          <w:rFonts w:cstheme="minorHAnsi"/>
          <w:b/>
          <w:color w:val="000000"/>
          <w:sz w:val="24"/>
          <w:szCs w:val="24"/>
        </w:rPr>
        <w:t>V8</w:t>
      </w:r>
      <w:r w:rsidRPr="00E36FB2">
        <w:rPr>
          <w:rFonts w:cstheme="minorHAnsi"/>
          <w:color w:val="000000"/>
          <w:sz w:val="24"/>
          <w:szCs w:val="24"/>
        </w:rPr>
        <w:t xml:space="preserve"> James says no one can tame the tongue. What larger point </w:t>
      </w:r>
      <w:r w:rsidR="00E36FB2">
        <w:rPr>
          <w:rFonts w:cstheme="minorHAnsi"/>
          <w:color w:val="000000"/>
          <w:sz w:val="24"/>
          <w:szCs w:val="24"/>
        </w:rPr>
        <w:t>is</w:t>
      </w:r>
      <w:r w:rsidRPr="00E36FB2">
        <w:rPr>
          <w:rFonts w:cstheme="minorHAnsi"/>
          <w:color w:val="000000"/>
          <w:sz w:val="24"/>
          <w:szCs w:val="24"/>
        </w:rPr>
        <w:t xml:space="preserve"> James trying to make?</w:t>
      </w:r>
    </w:p>
    <w:p w14:paraId="35ECE4DA" w14:textId="158D7468" w:rsidR="00D94516" w:rsidRPr="00E36FB2" w:rsidRDefault="00D94516" w:rsidP="00D94516">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 xml:space="preserve">How can we more easily discern the difference between genuine concern </w:t>
      </w:r>
      <w:r w:rsidR="00E36FB2">
        <w:rPr>
          <w:rFonts w:cstheme="minorHAnsi"/>
          <w:color w:val="000000"/>
          <w:sz w:val="24"/>
          <w:szCs w:val="24"/>
        </w:rPr>
        <w:t xml:space="preserve">for someone </w:t>
      </w:r>
      <w:r w:rsidRPr="00E36FB2">
        <w:rPr>
          <w:rFonts w:cstheme="minorHAnsi"/>
          <w:color w:val="000000"/>
          <w:sz w:val="24"/>
          <w:szCs w:val="24"/>
        </w:rPr>
        <w:t>and gossip?</w:t>
      </w:r>
    </w:p>
    <w:p w14:paraId="089F53CF" w14:textId="4632A5DD" w:rsidR="00A6011F" w:rsidRPr="00E36FB2" w:rsidRDefault="00A6011F" w:rsidP="00A6011F">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Look at Proverbs 18:21. In view of this passage, how can we cultivate a healthy fear of the power of our words?</w:t>
      </w:r>
    </w:p>
    <w:p w14:paraId="2011EB86" w14:textId="01F7FC26" w:rsidR="00A6011F" w:rsidRPr="00E36FB2" w:rsidRDefault="00A6011F" w:rsidP="00A6011F">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 xml:space="preserve">In </w:t>
      </w:r>
      <w:r w:rsidRPr="00E36FB2">
        <w:rPr>
          <w:rFonts w:cstheme="minorHAnsi"/>
          <w:b/>
          <w:color w:val="000000"/>
          <w:sz w:val="24"/>
          <w:szCs w:val="24"/>
        </w:rPr>
        <w:t>V3:2</w:t>
      </w:r>
      <w:r w:rsidRPr="00E36FB2">
        <w:rPr>
          <w:rFonts w:cstheme="minorHAnsi"/>
          <w:color w:val="000000"/>
          <w:sz w:val="24"/>
          <w:szCs w:val="24"/>
        </w:rPr>
        <w:t xml:space="preserve"> James uses the word “perfect.” We have seen the same word in James </w:t>
      </w:r>
      <w:r w:rsidR="00D84D2A" w:rsidRPr="00D84D2A">
        <w:rPr>
          <w:rFonts w:cstheme="minorHAnsi"/>
          <w:b/>
          <w:color w:val="000000"/>
          <w:sz w:val="24"/>
          <w:szCs w:val="24"/>
        </w:rPr>
        <w:t>V</w:t>
      </w:r>
      <w:r w:rsidRPr="00D84D2A">
        <w:rPr>
          <w:rFonts w:cstheme="minorHAnsi"/>
          <w:b/>
          <w:color w:val="000000"/>
          <w:sz w:val="24"/>
          <w:szCs w:val="24"/>
        </w:rPr>
        <w:t>1:4</w:t>
      </w:r>
      <w:r w:rsidRPr="00E36FB2">
        <w:rPr>
          <w:rFonts w:cstheme="minorHAnsi"/>
          <w:color w:val="000000"/>
          <w:sz w:val="24"/>
          <w:szCs w:val="24"/>
        </w:rPr>
        <w:t>. In both instances it means “mature.” In what ways are you more mature in speech than you were a year or two ago?</w:t>
      </w:r>
    </w:p>
    <w:p w14:paraId="4BE88861" w14:textId="21345282" w:rsidR="00A6011F" w:rsidRPr="00E36FB2" w:rsidRDefault="00A6011F" w:rsidP="00A6011F">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lastRenderedPageBreak/>
        <w:t>In what circumstances do you routinely stumble and quickly use words that you would ordinarily avoid? What steps are you taking/do you need to take to help overcome this temptation?</w:t>
      </w:r>
    </w:p>
    <w:p w14:paraId="0DAD235F" w14:textId="71DFD50F" w:rsidR="00A6011F" w:rsidRPr="00E36FB2" w:rsidRDefault="00145F81" w:rsidP="00A6011F">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What painful irony does James articulate i</w:t>
      </w:r>
      <w:r w:rsidR="00A6011F" w:rsidRPr="00E36FB2">
        <w:rPr>
          <w:rFonts w:cstheme="minorHAnsi"/>
          <w:color w:val="000000"/>
          <w:sz w:val="24"/>
          <w:szCs w:val="24"/>
        </w:rPr>
        <w:t xml:space="preserve">n </w:t>
      </w:r>
      <w:r w:rsidR="00A6011F" w:rsidRPr="00E36FB2">
        <w:rPr>
          <w:rFonts w:cstheme="minorHAnsi"/>
          <w:b/>
          <w:color w:val="000000"/>
          <w:sz w:val="24"/>
          <w:szCs w:val="24"/>
        </w:rPr>
        <w:t>V9</w:t>
      </w:r>
      <w:r w:rsidRPr="00E36FB2">
        <w:rPr>
          <w:rFonts w:cstheme="minorHAnsi"/>
          <w:b/>
          <w:color w:val="000000"/>
          <w:sz w:val="24"/>
          <w:szCs w:val="24"/>
        </w:rPr>
        <w:t xml:space="preserve">? </w:t>
      </w:r>
    </w:p>
    <w:p w14:paraId="1610D571" w14:textId="77777777" w:rsidR="00145F81" w:rsidRPr="00E36FB2" w:rsidRDefault="00145F81" w:rsidP="008C592D">
      <w:pPr>
        <w:pStyle w:val="ListParagraph"/>
        <w:numPr>
          <w:ilvl w:val="1"/>
          <w:numId w:val="4"/>
        </w:numPr>
        <w:shd w:val="clear" w:color="auto" w:fill="FFFFFF"/>
        <w:spacing w:after="0" w:line="240" w:lineRule="auto"/>
        <w:rPr>
          <w:rFonts w:cstheme="minorHAnsi"/>
          <w:color w:val="000000"/>
          <w:sz w:val="24"/>
          <w:szCs w:val="24"/>
        </w:rPr>
      </w:pPr>
      <w:r w:rsidRPr="00E36FB2">
        <w:rPr>
          <w:rFonts w:cstheme="minorHAnsi"/>
          <w:color w:val="000000"/>
          <w:sz w:val="24"/>
          <w:szCs w:val="24"/>
        </w:rPr>
        <w:t>How might we learn, over time, to develop the habit of using words to praise God rather than curse men?</w:t>
      </w:r>
    </w:p>
    <w:p w14:paraId="2E0D2EFD" w14:textId="6A9D8F6D" w:rsidR="008C592D" w:rsidRDefault="00145F81" w:rsidP="00145F81">
      <w:pPr>
        <w:pStyle w:val="ListParagraph"/>
        <w:numPr>
          <w:ilvl w:val="0"/>
          <w:numId w:val="4"/>
        </w:numPr>
        <w:shd w:val="clear" w:color="auto" w:fill="FFFFFF"/>
        <w:spacing w:after="0" w:line="240" w:lineRule="auto"/>
        <w:rPr>
          <w:rStyle w:val="text"/>
          <w:rFonts w:cstheme="minorHAnsi"/>
          <w:b/>
          <w:color w:val="000000"/>
          <w:sz w:val="24"/>
          <w:szCs w:val="24"/>
        </w:rPr>
      </w:pPr>
      <w:r w:rsidRPr="00E36FB2">
        <w:rPr>
          <w:rStyle w:val="text"/>
          <w:rFonts w:cstheme="minorHAnsi"/>
          <w:b/>
          <w:bCs/>
          <w:color w:val="000000"/>
          <w:sz w:val="24"/>
          <w:szCs w:val="24"/>
        </w:rPr>
        <w:t xml:space="preserve">V13-18: </w:t>
      </w:r>
      <w:r w:rsidR="008C592D" w:rsidRPr="00E36FB2">
        <w:rPr>
          <w:rStyle w:val="text"/>
          <w:rFonts w:cstheme="minorHAnsi"/>
          <w:b/>
          <w:color w:val="000000"/>
          <w:sz w:val="24"/>
          <w:szCs w:val="24"/>
        </w:rPr>
        <w:t>Who is wise and understanding among you? Let them show it by their good life, by deeds done in the humility that comes from wisdom.</w:t>
      </w:r>
      <w:r w:rsidR="008C592D" w:rsidRPr="00E36FB2">
        <w:rPr>
          <w:rFonts w:cstheme="minorHAnsi"/>
          <w:b/>
          <w:color w:val="000000"/>
          <w:sz w:val="24"/>
          <w:szCs w:val="24"/>
        </w:rPr>
        <w:t> </w:t>
      </w:r>
      <w:r w:rsidR="008C592D" w:rsidRPr="00E36FB2">
        <w:rPr>
          <w:rStyle w:val="text"/>
          <w:rFonts w:cstheme="minorHAnsi"/>
          <w:b/>
          <w:bCs/>
          <w:color w:val="000000"/>
          <w:sz w:val="24"/>
          <w:szCs w:val="24"/>
          <w:vertAlign w:val="superscript"/>
        </w:rPr>
        <w:t>14</w:t>
      </w:r>
      <w:r w:rsidR="008C592D" w:rsidRPr="00E36FB2">
        <w:rPr>
          <w:rStyle w:val="text"/>
          <w:rFonts w:cstheme="minorHAnsi"/>
          <w:b/>
          <w:color w:val="000000"/>
          <w:sz w:val="24"/>
          <w:szCs w:val="24"/>
        </w:rPr>
        <w:t>But if you harbor bitter envy and selfish ambition in your hearts, do not boast about it or deny the truth.</w:t>
      </w:r>
      <w:r w:rsidR="008C592D" w:rsidRPr="00E36FB2">
        <w:rPr>
          <w:rFonts w:cstheme="minorHAnsi"/>
          <w:b/>
          <w:color w:val="000000"/>
          <w:sz w:val="24"/>
          <w:szCs w:val="24"/>
        </w:rPr>
        <w:t> </w:t>
      </w:r>
      <w:r w:rsidR="008C592D" w:rsidRPr="00E36FB2">
        <w:rPr>
          <w:rStyle w:val="text"/>
          <w:rFonts w:cstheme="minorHAnsi"/>
          <w:b/>
          <w:bCs/>
          <w:color w:val="000000"/>
          <w:sz w:val="24"/>
          <w:szCs w:val="24"/>
          <w:vertAlign w:val="superscript"/>
        </w:rPr>
        <w:t>15</w:t>
      </w:r>
      <w:r w:rsidR="008C592D" w:rsidRPr="00E36FB2">
        <w:rPr>
          <w:rStyle w:val="text"/>
          <w:rFonts w:cstheme="minorHAnsi"/>
          <w:b/>
          <w:color w:val="000000"/>
          <w:sz w:val="24"/>
          <w:szCs w:val="24"/>
        </w:rPr>
        <w:t>Such “wisdom” does not come down from heaven but is earthly, unspiritual, demonic.</w:t>
      </w:r>
      <w:r w:rsidR="008C592D" w:rsidRPr="00E36FB2">
        <w:rPr>
          <w:rFonts w:cstheme="minorHAnsi"/>
          <w:b/>
          <w:color w:val="000000"/>
          <w:sz w:val="24"/>
          <w:szCs w:val="24"/>
        </w:rPr>
        <w:t> </w:t>
      </w:r>
      <w:r w:rsidR="008C592D" w:rsidRPr="00E36FB2">
        <w:rPr>
          <w:rStyle w:val="text"/>
          <w:rFonts w:cstheme="minorHAnsi"/>
          <w:b/>
          <w:bCs/>
          <w:color w:val="000000"/>
          <w:sz w:val="24"/>
          <w:szCs w:val="24"/>
          <w:vertAlign w:val="superscript"/>
        </w:rPr>
        <w:t>16</w:t>
      </w:r>
      <w:r w:rsidR="008C592D" w:rsidRPr="00E36FB2">
        <w:rPr>
          <w:rStyle w:val="text"/>
          <w:rFonts w:cstheme="minorHAnsi"/>
          <w:b/>
          <w:color w:val="000000"/>
          <w:sz w:val="24"/>
          <w:szCs w:val="24"/>
        </w:rPr>
        <w:t>For where you have envy and selfish ambition, there you find disorder and every evil practice.</w:t>
      </w:r>
      <w:r w:rsidRPr="00E36FB2">
        <w:rPr>
          <w:rStyle w:val="text"/>
          <w:rFonts w:cstheme="minorHAnsi"/>
          <w:b/>
          <w:color w:val="000000"/>
          <w:sz w:val="24"/>
          <w:szCs w:val="24"/>
        </w:rPr>
        <w:t xml:space="preserve"> </w:t>
      </w:r>
      <w:r w:rsidR="008C592D" w:rsidRPr="00E36FB2">
        <w:rPr>
          <w:rStyle w:val="text"/>
          <w:rFonts w:cstheme="minorHAnsi"/>
          <w:b/>
          <w:bCs/>
          <w:color w:val="000000"/>
          <w:sz w:val="24"/>
          <w:szCs w:val="24"/>
          <w:vertAlign w:val="superscript"/>
        </w:rPr>
        <w:t>17</w:t>
      </w:r>
      <w:r w:rsidR="008C592D" w:rsidRPr="00E36FB2">
        <w:rPr>
          <w:rStyle w:val="text"/>
          <w:rFonts w:cstheme="minorHAnsi"/>
          <w:b/>
          <w:color w:val="000000"/>
          <w:sz w:val="24"/>
          <w:szCs w:val="24"/>
        </w:rPr>
        <w:t>But the wisdom that comes from heaven is first of all pure; then peace-loving, considerate, submissive, full of mercy and good fruit, impartial and sincere.</w:t>
      </w:r>
      <w:r w:rsidR="008C592D" w:rsidRPr="00E36FB2">
        <w:rPr>
          <w:rFonts w:cstheme="minorHAnsi"/>
          <w:b/>
          <w:color w:val="000000"/>
          <w:sz w:val="24"/>
          <w:szCs w:val="24"/>
        </w:rPr>
        <w:t> </w:t>
      </w:r>
      <w:r w:rsidR="008C592D" w:rsidRPr="00E36FB2">
        <w:rPr>
          <w:rStyle w:val="text"/>
          <w:rFonts w:cstheme="minorHAnsi"/>
          <w:b/>
          <w:bCs/>
          <w:color w:val="000000"/>
          <w:sz w:val="24"/>
          <w:szCs w:val="24"/>
          <w:vertAlign w:val="superscript"/>
        </w:rPr>
        <w:t>18</w:t>
      </w:r>
      <w:r w:rsidR="008C592D" w:rsidRPr="00E36FB2">
        <w:rPr>
          <w:rStyle w:val="text"/>
          <w:rFonts w:cstheme="minorHAnsi"/>
          <w:b/>
          <w:color w:val="000000"/>
          <w:sz w:val="24"/>
          <w:szCs w:val="24"/>
        </w:rPr>
        <w:t>Peacemakers who sow in peace reap a harvest of righteousness</w:t>
      </w:r>
      <w:r w:rsidRPr="00E36FB2">
        <w:rPr>
          <w:rStyle w:val="text"/>
          <w:rFonts w:cstheme="minorHAnsi"/>
          <w:b/>
          <w:color w:val="000000"/>
          <w:sz w:val="24"/>
          <w:szCs w:val="24"/>
        </w:rPr>
        <w:t>.</w:t>
      </w:r>
    </w:p>
    <w:p w14:paraId="378645D1" w14:textId="03858458" w:rsidR="00E36FB2" w:rsidRPr="00E36FB2" w:rsidRDefault="00E36FB2" w:rsidP="00E36FB2">
      <w:pPr>
        <w:pStyle w:val="ListParagraph"/>
        <w:numPr>
          <w:ilvl w:val="1"/>
          <w:numId w:val="4"/>
        </w:numPr>
        <w:shd w:val="clear" w:color="auto" w:fill="FFFFFF"/>
        <w:spacing w:after="0" w:line="240" w:lineRule="auto"/>
        <w:rPr>
          <w:rFonts w:cstheme="minorHAnsi"/>
          <w:color w:val="000000"/>
          <w:sz w:val="24"/>
          <w:szCs w:val="24"/>
        </w:rPr>
      </w:pPr>
      <w:r w:rsidRPr="00D84D2A">
        <w:rPr>
          <w:rFonts w:cstheme="minorHAnsi"/>
          <w:b/>
          <w:color w:val="000000"/>
          <w:sz w:val="24"/>
          <w:szCs w:val="24"/>
        </w:rPr>
        <w:t>V13</w:t>
      </w:r>
      <w:r w:rsidRPr="00E36FB2">
        <w:rPr>
          <w:rFonts w:cstheme="minorHAnsi"/>
          <w:color w:val="000000"/>
          <w:sz w:val="24"/>
          <w:szCs w:val="24"/>
        </w:rPr>
        <w:t xml:space="preserve"> is sneak</w:t>
      </w:r>
      <w:r>
        <w:rPr>
          <w:rFonts w:cstheme="minorHAnsi"/>
          <w:color w:val="000000"/>
          <w:sz w:val="24"/>
          <w:szCs w:val="24"/>
        </w:rPr>
        <w:t>y</w:t>
      </w:r>
      <w:r w:rsidRPr="00E36FB2">
        <w:rPr>
          <w:rFonts w:cstheme="minorHAnsi"/>
          <w:color w:val="000000"/>
          <w:sz w:val="24"/>
          <w:szCs w:val="24"/>
        </w:rPr>
        <w:t xml:space="preserve">. Not only does it cite the importance of wisdom, but </w:t>
      </w:r>
      <w:r w:rsidR="00D84D2A">
        <w:rPr>
          <w:rFonts w:cstheme="minorHAnsi"/>
          <w:color w:val="000000"/>
          <w:sz w:val="24"/>
          <w:szCs w:val="24"/>
        </w:rPr>
        <w:t xml:space="preserve">it </w:t>
      </w:r>
      <w:r w:rsidRPr="00E36FB2">
        <w:rPr>
          <w:rFonts w:cstheme="minorHAnsi"/>
          <w:color w:val="000000"/>
          <w:sz w:val="24"/>
          <w:szCs w:val="24"/>
        </w:rPr>
        <w:t xml:space="preserve">reminds us of a necessary outcome of wisdom—deeds done in humility. </w:t>
      </w:r>
      <w:r>
        <w:rPr>
          <w:rFonts w:cstheme="minorHAnsi"/>
          <w:color w:val="000000"/>
          <w:sz w:val="24"/>
          <w:szCs w:val="24"/>
        </w:rPr>
        <w:t>What do you think James means when he talks about deeds done in humility?</w:t>
      </w:r>
    </w:p>
    <w:p w14:paraId="76FDF008" w14:textId="10D68688" w:rsidR="00E36FB2" w:rsidRDefault="00E36FB2" w:rsidP="00E36FB2">
      <w:pPr>
        <w:pStyle w:val="ListParagraph"/>
        <w:numPr>
          <w:ilvl w:val="1"/>
          <w:numId w:val="4"/>
        </w:numPr>
        <w:shd w:val="clear" w:color="auto" w:fill="FFFFFF"/>
        <w:spacing w:after="0" w:line="240" w:lineRule="auto"/>
        <w:rPr>
          <w:rFonts w:cstheme="minorHAnsi"/>
          <w:color w:val="000000"/>
          <w:sz w:val="24"/>
          <w:szCs w:val="24"/>
        </w:rPr>
      </w:pPr>
      <w:r w:rsidRPr="00D84D2A">
        <w:rPr>
          <w:rFonts w:cstheme="minorHAnsi"/>
          <w:b/>
          <w:color w:val="000000"/>
          <w:sz w:val="24"/>
          <w:szCs w:val="24"/>
        </w:rPr>
        <w:t>V14-17</w:t>
      </w:r>
      <w:r>
        <w:rPr>
          <w:rFonts w:cstheme="minorHAnsi"/>
          <w:color w:val="000000"/>
          <w:sz w:val="24"/>
          <w:szCs w:val="24"/>
        </w:rPr>
        <w:t xml:space="preserve"> juxtapose two different kinds of wisdom. From reading this passage what are some of the characteristics of earthly wisdom? </w:t>
      </w:r>
    </w:p>
    <w:p w14:paraId="10F3DB76" w14:textId="1474AB70" w:rsidR="00E36FB2" w:rsidRDefault="00E36FB2" w:rsidP="00E36FB2">
      <w:pPr>
        <w:pStyle w:val="ListParagraph"/>
        <w:numPr>
          <w:ilvl w:val="1"/>
          <w:numId w:val="4"/>
        </w:numPr>
        <w:shd w:val="clear" w:color="auto" w:fill="FFFFFF"/>
        <w:spacing w:after="0" w:line="240" w:lineRule="auto"/>
        <w:rPr>
          <w:rFonts w:cstheme="minorHAnsi"/>
          <w:color w:val="000000"/>
          <w:sz w:val="24"/>
          <w:szCs w:val="24"/>
        </w:rPr>
      </w:pPr>
      <w:r>
        <w:rPr>
          <w:rFonts w:cstheme="minorHAnsi"/>
          <w:color w:val="000000"/>
          <w:sz w:val="24"/>
          <w:szCs w:val="24"/>
        </w:rPr>
        <w:t>What is the not surprising outcome of earthly wisdom?</w:t>
      </w:r>
    </w:p>
    <w:p w14:paraId="5AE19ED6" w14:textId="4A8A0770" w:rsidR="00E36FB2" w:rsidRDefault="00E36FB2" w:rsidP="00E36FB2">
      <w:pPr>
        <w:pStyle w:val="ListParagraph"/>
        <w:numPr>
          <w:ilvl w:val="1"/>
          <w:numId w:val="4"/>
        </w:numPr>
        <w:shd w:val="clear" w:color="auto" w:fill="FFFFFF"/>
        <w:spacing w:after="0" w:line="240" w:lineRule="auto"/>
        <w:rPr>
          <w:rFonts w:cstheme="minorHAnsi"/>
          <w:color w:val="000000"/>
          <w:sz w:val="24"/>
          <w:szCs w:val="24"/>
        </w:rPr>
      </w:pPr>
      <w:r>
        <w:rPr>
          <w:rFonts w:cstheme="minorHAnsi"/>
          <w:color w:val="000000"/>
          <w:sz w:val="24"/>
          <w:szCs w:val="24"/>
        </w:rPr>
        <w:t xml:space="preserve">Look at </w:t>
      </w:r>
      <w:r w:rsidRPr="00D84D2A">
        <w:rPr>
          <w:rFonts w:cstheme="minorHAnsi"/>
          <w:b/>
          <w:color w:val="000000"/>
          <w:sz w:val="24"/>
          <w:szCs w:val="24"/>
        </w:rPr>
        <w:t>V17-18</w:t>
      </w:r>
      <w:r>
        <w:rPr>
          <w:rFonts w:cstheme="minorHAnsi"/>
          <w:color w:val="000000"/>
          <w:sz w:val="24"/>
          <w:szCs w:val="24"/>
        </w:rPr>
        <w:t xml:space="preserve">. </w:t>
      </w:r>
      <w:r w:rsidR="00D84D2A">
        <w:rPr>
          <w:rFonts w:cstheme="minorHAnsi"/>
          <w:color w:val="000000"/>
          <w:sz w:val="24"/>
          <w:szCs w:val="24"/>
        </w:rPr>
        <w:t xml:space="preserve">How is this kind of wisdom so dramatically different than earthly wisdom? What </w:t>
      </w:r>
      <w:r w:rsidR="00F41BFF">
        <w:rPr>
          <w:rFonts w:cstheme="minorHAnsi"/>
          <w:color w:val="000000"/>
          <w:sz w:val="24"/>
          <w:szCs w:val="24"/>
        </w:rPr>
        <w:t xml:space="preserve">are </w:t>
      </w:r>
      <w:r w:rsidR="00D84D2A">
        <w:rPr>
          <w:rFonts w:cstheme="minorHAnsi"/>
          <w:color w:val="000000"/>
          <w:sz w:val="24"/>
          <w:szCs w:val="24"/>
        </w:rPr>
        <w:t>its outcome</w:t>
      </w:r>
      <w:r w:rsidR="006501E4">
        <w:rPr>
          <w:rFonts w:cstheme="minorHAnsi"/>
          <w:color w:val="000000"/>
          <w:sz w:val="24"/>
          <w:szCs w:val="24"/>
        </w:rPr>
        <w:t>s</w:t>
      </w:r>
      <w:bookmarkStart w:id="0" w:name="_GoBack"/>
      <w:bookmarkEnd w:id="0"/>
      <w:r w:rsidR="00D84D2A">
        <w:rPr>
          <w:rFonts w:cstheme="minorHAnsi"/>
          <w:color w:val="000000"/>
          <w:sz w:val="24"/>
          <w:szCs w:val="24"/>
        </w:rPr>
        <w:t>?</w:t>
      </w:r>
    </w:p>
    <w:p w14:paraId="20ADD8E9" w14:textId="399439E4" w:rsidR="00D84D2A" w:rsidRDefault="00D84D2A" w:rsidP="00E36FB2">
      <w:pPr>
        <w:pStyle w:val="ListParagraph"/>
        <w:numPr>
          <w:ilvl w:val="1"/>
          <w:numId w:val="4"/>
        </w:numPr>
        <w:shd w:val="clear" w:color="auto" w:fill="FFFFFF"/>
        <w:spacing w:after="0" w:line="240" w:lineRule="auto"/>
        <w:rPr>
          <w:rFonts w:cstheme="minorHAnsi"/>
          <w:color w:val="000000"/>
          <w:sz w:val="24"/>
          <w:szCs w:val="24"/>
        </w:rPr>
      </w:pPr>
      <w:r>
        <w:rPr>
          <w:rFonts w:cstheme="minorHAnsi"/>
          <w:color w:val="000000"/>
          <w:sz w:val="24"/>
          <w:szCs w:val="24"/>
        </w:rPr>
        <w:t xml:space="preserve">James uses eight words in </w:t>
      </w:r>
      <w:r w:rsidRPr="00D84D2A">
        <w:rPr>
          <w:rFonts w:cstheme="minorHAnsi"/>
          <w:b/>
          <w:color w:val="000000"/>
          <w:sz w:val="24"/>
          <w:szCs w:val="24"/>
        </w:rPr>
        <w:t>V17</w:t>
      </w:r>
      <w:r>
        <w:rPr>
          <w:rFonts w:cstheme="minorHAnsi"/>
          <w:color w:val="000000"/>
          <w:sz w:val="24"/>
          <w:szCs w:val="24"/>
        </w:rPr>
        <w:t xml:space="preserve"> to describe this kind of wisdom. How do these words contrast with the words used to describe earthly wisdom in </w:t>
      </w:r>
      <w:r w:rsidRPr="00D84D2A">
        <w:rPr>
          <w:rFonts w:cstheme="minorHAnsi"/>
          <w:b/>
          <w:color w:val="000000"/>
          <w:sz w:val="24"/>
          <w:szCs w:val="24"/>
        </w:rPr>
        <w:t>V15-16</w:t>
      </w:r>
      <w:r>
        <w:rPr>
          <w:rFonts w:cstheme="minorHAnsi"/>
          <w:color w:val="000000"/>
          <w:sz w:val="24"/>
          <w:szCs w:val="24"/>
        </w:rPr>
        <w:t>?</w:t>
      </w:r>
    </w:p>
    <w:p w14:paraId="574FBA02" w14:textId="7212A0E7" w:rsidR="00D84D2A" w:rsidRDefault="00D84D2A" w:rsidP="00E36FB2">
      <w:pPr>
        <w:pStyle w:val="ListParagraph"/>
        <w:numPr>
          <w:ilvl w:val="1"/>
          <w:numId w:val="4"/>
        </w:numPr>
        <w:shd w:val="clear" w:color="auto" w:fill="FFFFFF"/>
        <w:spacing w:after="0" w:line="240" w:lineRule="auto"/>
        <w:rPr>
          <w:rFonts w:cstheme="minorHAnsi"/>
          <w:color w:val="000000"/>
          <w:sz w:val="24"/>
          <w:szCs w:val="24"/>
        </w:rPr>
      </w:pPr>
      <w:r>
        <w:rPr>
          <w:rFonts w:cstheme="minorHAnsi"/>
          <w:color w:val="000000"/>
          <w:sz w:val="24"/>
          <w:szCs w:val="24"/>
        </w:rPr>
        <w:t>In V18 James is reminding us that peacemakers (those who seek and practice heavenly wisdom) reap a harvest of righteousness. From your perspective, what does a harvest of righteousness look like? We know this kind of righteousness ha</w:t>
      </w:r>
      <w:r w:rsidR="00F41BFF">
        <w:rPr>
          <w:rFonts w:cstheme="minorHAnsi"/>
          <w:color w:val="000000"/>
          <w:sz w:val="24"/>
          <w:szCs w:val="24"/>
        </w:rPr>
        <w:t>s</w:t>
      </w:r>
      <w:r>
        <w:rPr>
          <w:rFonts w:cstheme="minorHAnsi"/>
          <w:color w:val="000000"/>
          <w:sz w:val="24"/>
          <w:szCs w:val="24"/>
        </w:rPr>
        <w:t xml:space="preserve"> heavenly dimensions. Does it have any earthly dimensions as well?</w:t>
      </w:r>
    </w:p>
    <w:p w14:paraId="76C2DCD2" w14:textId="77777777" w:rsidR="00145F81" w:rsidRPr="00E36FB2" w:rsidRDefault="00145F81" w:rsidP="008C592D">
      <w:pPr>
        <w:shd w:val="clear" w:color="auto" w:fill="FFFFFF"/>
        <w:spacing w:after="0" w:line="240" w:lineRule="auto"/>
        <w:rPr>
          <w:rFonts w:cstheme="minorHAnsi"/>
          <w:b/>
          <w:color w:val="000000"/>
          <w:sz w:val="24"/>
          <w:szCs w:val="24"/>
        </w:rPr>
      </w:pPr>
    </w:p>
    <w:p w14:paraId="2DD66B31" w14:textId="289FB618" w:rsidR="008C592D" w:rsidRPr="00E36FB2" w:rsidRDefault="00E36FB2" w:rsidP="00D84D2A">
      <w:pPr>
        <w:pStyle w:val="NormalWeb"/>
        <w:spacing w:before="0" w:beforeAutospacing="0" w:after="0" w:afterAutospacing="0"/>
        <w:rPr>
          <w:rFonts w:asciiTheme="minorHAnsi" w:hAnsiTheme="minorHAnsi" w:cstheme="minorHAnsi"/>
          <w:color w:val="000000"/>
        </w:rPr>
      </w:pPr>
      <w:r w:rsidRPr="00E36FB2">
        <w:rPr>
          <w:rFonts w:asciiTheme="minorHAnsi" w:hAnsiTheme="minorHAnsi" w:cstheme="minorHAnsi"/>
          <w:color w:val="000000"/>
        </w:rPr>
        <w:t xml:space="preserve"> </w:t>
      </w:r>
    </w:p>
    <w:sectPr w:rsidR="008C592D" w:rsidRPr="00E36F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1F82C" w14:textId="77777777" w:rsidR="00F60BE1" w:rsidRDefault="00F60BE1" w:rsidP="00C30364">
      <w:pPr>
        <w:spacing w:after="0" w:line="240" w:lineRule="auto"/>
      </w:pPr>
      <w:r>
        <w:separator/>
      </w:r>
    </w:p>
  </w:endnote>
  <w:endnote w:type="continuationSeparator" w:id="0">
    <w:p w14:paraId="3BCADD1A" w14:textId="77777777" w:rsidR="00F60BE1" w:rsidRDefault="00F60BE1" w:rsidP="00C3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998743"/>
      <w:docPartObj>
        <w:docPartGallery w:val="Page Numbers (Bottom of Page)"/>
        <w:docPartUnique/>
      </w:docPartObj>
    </w:sdtPr>
    <w:sdtEndPr>
      <w:rPr>
        <w:color w:val="7F7F7F" w:themeColor="background1" w:themeShade="7F"/>
        <w:spacing w:val="60"/>
      </w:rPr>
    </w:sdtEndPr>
    <w:sdtContent>
      <w:p w14:paraId="1DBF2B55" w14:textId="5061FE9B" w:rsidR="00F97089" w:rsidRDefault="00F970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01E4" w:rsidRPr="006501E4">
          <w:rPr>
            <w:b/>
            <w:bCs/>
            <w:noProof/>
          </w:rPr>
          <w:t>2</w:t>
        </w:r>
        <w:r>
          <w:rPr>
            <w:b/>
            <w:bCs/>
            <w:noProof/>
          </w:rPr>
          <w:fldChar w:fldCharType="end"/>
        </w:r>
        <w:r>
          <w:rPr>
            <w:b/>
            <w:bCs/>
          </w:rPr>
          <w:t xml:space="preserve"> | </w:t>
        </w:r>
        <w:r>
          <w:rPr>
            <w:color w:val="7F7F7F" w:themeColor="background1" w:themeShade="7F"/>
            <w:spacing w:val="60"/>
          </w:rPr>
          <w:t>Page</w:t>
        </w:r>
      </w:p>
    </w:sdtContent>
  </w:sdt>
  <w:p w14:paraId="7409D7B3" w14:textId="77777777" w:rsidR="00F97089" w:rsidRDefault="00F97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E3299" w14:textId="77777777" w:rsidR="00F60BE1" w:rsidRDefault="00F60BE1" w:rsidP="00C30364">
      <w:pPr>
        <w:spacing w:after="0" w:line="240" w:lineRule="auto"/>
      </w:pPr>
      <w:r>
        <w:separator/>
      </w:r>
    </w:p>
  </w:footnote>
  <w:footnote w:type="continuationSeparator" w:id="0">
    <w:p w14:paraId="6BC2CD3E" w14:textId="77777777" w:rsidR="00F60BE1" w:rsidRDefault="00F60BE1" w:rsidP="00C30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78A6"/>
    <w:multiLevelType w:val="hybridMultilevel"/>
    <w:tmpl w:val="BA3E9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43DC3"/>
    <w:multiLevelType w:val="hybridMultilevel"/>
    <w:tmpl w:val="427E5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7042E"/>
    <w:multiLevelType w:val="hybridMultilevel"/>
    <w:tmpl w:val="2466CF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FD17AEE"/>
    <w:multiLevelType w:val="hybridMultilevel"/>
    <w:tmpl w:val="B24ED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64"/>
    <w:rsid w:val="00000623"/>
    <w:rsid w:val="00145F81"/>
    <w:rsid w:val="00165C09"/>
    <w:rsid w:val="00280AFA"/>
    <w:rsid w:val="002A64E8"/>
    <w:rsid w:val="002B6110"/>
    <w:rsid w:val="002D5FD0"/>
    <w:rsid w:val="003578EA"/>
    <w:rsid w:val="0039135C"/>
    <w:rsid w:val="003C257A"/>
    <w:rsid w:val="003D3DD6"/>
    <w:rsid w:val="004529CB"/>
    <w:rsid w:val="00482F3A"/>
    <w:rsid w:val="00484470"/>
    <w:rsid w:val="0050351B"/>
    <w:rsid w:val="00540873"/>
    <w:rsid w:val="005841F4"/>
    <w:rsid w:val="005C30E8"/>
    <w:rsid w:val="006501E4"/>
    <w:rsid w:val="006811EC"/>
    <w:rsid w:val="006A161C"/>
    <w:rsid w:val="006D0A41"/>
    <w:rsid w:val="006E40EA"/>
    <w:rsid w:val="006F74C2"/>
    <w:rsid w:val="00716CE5"/>
    <w:rsid w:val="00761863"/>
    <w:rsid w:val="00797B7F"/>
    <w:rsid w:val="007A1FC7"/>
    <w:rsid w:val="007D1297"/>
    <w:rsid w:val="007E7462"/>
    <w:rsid w:val="00883DD0"/>
    <w:rsid w:val="008A7448"/>
    <w:rsid w:val="008C592D"/>
    <w:rsid w:val="008F4E11"/>
    <w:rsid w:val="009777A2"/>
    <w:rsid w:val="009B1E0C"/>
    <w:rsid w:val="009B3373"/>
    <w:rsid w:val="00A13237"/>
    <w:rsid w:val="00A31CF9"/>
    <w:rsid w:val="00A43049"/>
    <w:rsid w:val="00A6011F"/>
    <w:rsid w:val="00A63EDE"/>
    <w:rsid w:val="00A844E2"/>
    <w:rsid w:val="00A91CF2"/>
    <w:rsid w:val="00A9671F"/>
    <w:rsid w:val="00AE0B9D"/>
    <w:rsid w:val="00AE6C85"/>
    <w:rsid w:val="00B0447C"/>
    <w:rsid w:val="00BB7F02"/>
    <w:rsid w:val="00BD447C"/>
    <w:rsid w:val="00C03283"/>
    <w:rsid w:val="00C30364"/>
    <w:rsid w:val="00C46E68"/>
    <w:rsid w:val="00C51AB7"/>
    <w:rsid w:val="00C61AEB"/>
    <w:rsid w:val="00CA3F7E"/>
    <w:rsid w:val="00CF34AE"/>
    <w:rsid w:val="00D01A63"/>
    <w:rsid w:val="00D84D25"/>
    <w:rsid w:val="00D84D2A"/>
    <w:rsid w:val="00D94516"/>
    <w:rsid w:val="00E36FB2"/>
    <w:rsid w:val="00E5412C"/>
    <w:rsid w:val="00EC7058"/>
    <w:rsid w:val="00ED238C"/>
    <w:rsid w:val="00EE5442"/>
    <w:rsid w:val="00F41BFF"/>
    <w:rsid w:val="00F479A4"/>
    <w:rsid w:val="00F60BE1"/>
    <w:rsid w:val="00F97089"/>
    <w:rsid w:val="00FC595E"/>
    <w:rsid w:val="00FE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3B9"/>
  <w15:chartTrackingRefBased/>
  <w15:docId w15:val="{18BC7724-7153-4281-B759-5CABAD1B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841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64"/>
  </w:style>
  <w:style w:type="paragraph" w:styleId="Footer">
    <w:name w:val="footer"/>
    <w:basedOn w:val="Normal"/>
    <w:link w:val="FooterChar"/>
    <w:uiPriority w:val="99"/>
    <w:unhideWhenUsed/>
    <w:rsid w:val="00C3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64"/>
  </w:style>
  <w:style w:type="paragraph" w:styleId="ListParagraph">
    <w:name w:val="List Paragraph"/>
    <w:basedOn w:val="Normal"/>
    <w:uiPriority w:val="34"/>
    <w:qFormat/>
    <w:rsid w:val="00C30364"/>
    <w:pPr>
      <w:ind w:left="720"/>
      <w:contextualSpacing/>
    </w:pPr>
  </w:style>
  <w:style w:type="character" w:styleId="Hyperlink">
    <w:name w:val="Hyperlink"/>
    <w:basedOn w:val="DefaultParagraphFont"/>
    <w:uiPriority w:val="99"/>
    <w:unhideWhenUsed/>
    <w:rsid w:val="00C30364"/>
    <w:rPr>
      <w:color w:val="0563C1" w:themeColor="hyperlink"/>
      <w:u w:val="single"/>
    </w:rPr>
  </w:style>
  <w:style w:type="character" w:customStyle="1" w:styleId="UnresolvedMention1">
    <w:name w:val="Unresolved Mention1"/>
    <w:basedOn w:val="DefaultParagraphFont"/>
    <w:uiPriority w:val="99"/>
    <w:semiHidden/>
    <w:unhideWhenUsed/>
    <w:rsid w:val="00C30364"/>
    <w:rPr>
      <w:color w:val="605E5C"/>
      <w:shd w:val="clear" w:color="auto" w:fill="E1DFDD"/>
    </w:rPr>
  </w:style>
  <w:style w:type="character" w:customStyle="1" w:styleId="Heading3Char">
    <w:name w:val="Heading 3 Char"/>
    <w:basedOn w:val="DefaultParagraphFont"/>
    <w:link w:val="Heading3"/>
    <w:uiPriority w:val="9"/>
    <w:rsid w:val="005841F4"/>
    <w:rPr>
      <w:rFonts w:ascii="Times New Roman" w:eastAsia="Times New Roman" w:hAnsi="Times New Roman" w:cs="Times New Roman"/>
      <w:b/>
      <w:bCs/>
      <w:sz w:val="27"/>
      <w:szCs w:val="27"/>
    </w:rPr>
  </w:style>
  <w:style w:type="paragraph" w:customStyle="1" w:styleId="chapter-1">
    <w:name w:val="chapter-1"/>
    <w:basedOn w:val="Normal"/>
    <w:rsid w:val="00584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841F4"/>
  </w:style>
  <w:style w:type="paragraph" w:customStyle="1" w:styleId="top-05">
    <w:name w:val="top-05"/>
    <w:basedOn w:val="Normal"/>
    <w:rsid w:val="005841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84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A13237"/>
  </w:style>
  <w:style w:type="character" w:customStyle="1" w:styleId="scriptref">
    <w:name w:val="scriptref"/>
    <w:basedOn w:val="DefaultParagraphFont"/>
    <w:rsid w:val="00A13237"/>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Heading1Char">
    <w:name w:val="Heading 1 Char"/>
    <w:basedOn w:val="DefaultParagraphFont"/>
    <w:link w:val="Heading1"/>
    <w:uiPriority w:val="9"/>
    <w:rsid w:val="002A64E8"/>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2A64E8"/>
  </w:style>
  <w:style w:type="character" w:customStyle="1" w:styleId="Emphasis2">
    <w:name w:val="Emphasis2"/>
    <w:basedOn w:val="DefaultParagraphFont"/>
    <w:rsid w:val="00F97089"/>
  </w:style>
  <w:style w:type="character" w:customStyle="1" w:styleId="chapternum">
    <w:name w:val="chapternum"/>
    <w:basedOn w:val="DefaultParagraphFont"/>
    <w:rsid w:val="00F97089"/>
  </w:style>
  <w:style w:type="character" w:customStyle="1" w:styleId="Emphasis3">
    <w:name w:val="Emphasis3"/>
    <w:basedOn w:val="DefaultParagraphFont"/>
    <w:rsid w:val="008C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513">
      <w:bodyDiv w:val="1"/>
      <w:marLeft w:val="0"/>
      <w:marRight w:val="0"/>
      <w:marTop w:val="0"/>
      <w:marBottom w:val="0"/>
      <w:divBdr>
        <w:top w:val="none" w:sz="0" w:space="0" w:color="auto"/>
        <w:left w:val="none" w:sz="0" w:space="0" w:color="auto"/>
        <w:bottom w:val="none" w:sz="0" w:space="0" w:color="auto"/>
        <w:right w:val="none" w:sz="0" w:space="0" w:color="auto"/>
      </w:divBdr>
    </w:div>
    <w:div w:id="138040153">
      <w:bodyDiv w:val="1"/>
      <w:marLeft w:val="0"/>
      <w:marRight w:val="0"/>
      <w:marTop w:val="0"/>
      <w:marBottom w:val="0"/>
      <w:divBdr>
        <w:top w:val="none" w:sz="0" w:space="0" w:color="auto"/>
        <w:left w:val="none" w:sz="0" w:space="0" w:color="auto"/>
        <w:bottom w:val="none" w:sz="0" w:space="0" w:color="auto"/>
        <w:right w:val="none" w:sz="0" w:space="0" w:color="auto"/>
      </w:divBdr>
    </w:div>
    <w:div w:id="162167025">
      <w:bodyDiv w:val="1"/>
      <w:marLeft w:val="0"/>
      <w:marRight w:val="0"/>
      <w:marTop w:val="0"/>
      <w:marBottom w:val="0"/>
      <w:divBdr>
        <w:top w:val="none" w:sz="0" w:space="0" w:color="auto"/>
        <w:left w:val="none" w:sz="0" w:space="0" w:color="auto"/>
        <w:bottom w:val="none" w:sz="0" w:space="0" w:color="auto"/>
        <w:right w:val="none" w:sz="0" w:space="0" w:color="auto"/>
      </w:divBdr>
    </w:div>
    <w:div w:id="188418855">
      <w:bodyDiv w:val="1"/>
      <w:marLeft w:val="0"/>
      <w:marRight w:val="0"/>
      <w:marTop w:val="0"/>
      <w:marBottom w:val="0"/>
      <w:divBdr>
        <w:top w:val="none" w:sz="0" w:space="0" w:color="auto"/>
        <w:left w:val="none" w:sz="0" w:space="0" w:color="auto"/>
        <w:bottom w:val="none" w:sz="0" w:space="0" w:color="auto"/>
        <w:right w:val="none" w:sz="0" w:space="0" w:color="auto"/>
      </w:divBdr>
    </w:div>
    <w:div w:id="373817694">
      <w:bodyDiv w:val="1"/>
      <w:marLeft w:val="0"/>
      <w:marRight w:val="0"/>
      <w:marTop w:val="0"/>
      <w:marBottom w:val="0"/>
      <w:divBdr>
        <w:top w:val="none" w:sz="0" w:space="0" w:color="auto"/>
        <w:left w:val="none" w:sz="0" w:space="0" w:color="auto"/>
        <w:bottom w:val="none" w:sz="0" w:space="0" w:color="auto"/>
        <w:right w:val="none" w:sz="0" w:space="0" w:color="auto"/>
      </w:divBdr>
    </w:div>
    <w:div w:id="531311586">
      <w:bodyDiv w:val="1"/>
      <w:marLeft w:val="0"/>
      <w:marRight w:val="0"/>
      <w:marTop w:val="0"/>
      <w:marBottom w:val="0"/>
      <w:divBdr>
        <w:top w:val="none" w:sz="0" w:space="0" w:color="auto"/>
        <w:left w:val="none" w:sz="0" w:space="0" w:color="auto"/>
        <w:bottom w:val="none" w:sz="0" w:space="0" w:color="auto"/>
        <w:right w:val="none" w:sz="0" w:space="0" w:color="auto"/>
      </w:divBdr>
    </w:div>
    <w:div w:id="766193691">
      <w:bodyDiv w:val="1"/>
      <w:marLeft w:val="0"/>
      <w:marRight w:val="0"/>
      <w:marTop w:val="0"/>
      <w:marBottom w:val="0"/>
      <w:divBdr>
        <w:top w:val="none" w:sz="0" w:space="0" w:color="auto"/>
        <w:left w:val="none" w:sz="0" w:space="0" w:color="auto"/>
        <w:bottom w:val="none" w:sz="0" w:space="0" w:color="auto"/>
        <w:right w:val="none" w:sz="0" w:space="0" w:color="auto"/>
      </w:divBdr>
    </w:div>
    <w:div w:id="816603932">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374773384">
      <w:bodyDiv w:val="1"/>
      <w:marLeft w:val="0"/>
      <w:marRight w:val="0"/>
      <w:marTop w:val="0"/>
      <w:marBottom w:val="0"/>
      <w:divBdr>
        <w:top w:val="none" w:sz="0" w:space="0" w:color="auto"/>
        <w:left w:val="none" w:sz="0" w:space="0" w:color="auto"/>
        <w:bottom w:val="none" w:sz="0" w:space="0" w:color="auto"/>
        <w:right w:val="none" w:sz="0" w:space="0" w:color="auto"/>
      </w:divBdr>
    </w:div>
    <w:div w:id="15436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Sevier</dc:creator>
  <cp:keywords/>
  <dc:description/>
  <cp:lastModifiedBy>Pat</cp:lastModifiedBy>
  <cp:revision>5</cp:revision>
  <dcterms:created xsi:type="dcterms:W3CDTF">2018-11-19T17:57:00Z</dcterms:created>
  <dcterms:modified xsi:type="dcterms:W3CDTF">2018-11-21T23:11:00Z</dcterms:modified>
</cp:coreProperties>
</file>